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Review Sheet for KMT Quiz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Explain the difference between effusion and diffusion.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Which gas behaves more ideally, SF</w:t>
      </w:r>
      <w:r>
        <w:rPr>
          <w:rFonts w:ascii="Liberation Sans" w:hAnsi="Liberation Sans"/>
          <w:vertAlign w:val="subscript"/>
        </w:rPr>
        <w:t>6</w:t>
      </w:r>
      <w:r>
        <w:rPr>
          <w:rFonts w:ascii="Liberation Sans" w:hAnsi="Liberation Sans"/>
          <w:position w:val="0"/>
          <w:sz w:val="24"/>
          <w:vertAlign w:val="baseline"/>
        </w:rPr>
        <w:t xml:space="preserve"> or OF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  <w:position w:val="0"/>
          <w:sz w:val="24"/>
          <w:vertAlign w:val="baseline"/>
        </w:rPr>
        <w:t>?  Explain your answer.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What are the four postulates of the kinetic molecular theory of gases?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Why is the kinetic molecular theory of gases useful?  Explain your reasoning.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LibreOffice/24.2.0.3$MacOSX_X86_64 LibreOffice_project/da48488a73ddd66ea24cf16bbc4f7b9c08e9bea1</Application>
  <AppVersion>15.0000</AppVersion>
  <Pages>1</Pages>
  <Words>51</Words>
  <Characters>255</Characters>
  <CharactersWithSpaces>303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2024-04-29T11:05:28Z</dcterms:created>
  <dc:creator/>
  <dc:description/>
  <dc:language>en-US</dc:language>
  <cp:lastModifiedBy/>
  <dcterms:modified xsi:type="dcterms:W3CDTF">2024-04-29T11:07:59Z</dcterms:modified>
  <cp:revision>1</cp:revision>
  <dc:subject/>
  <dc:title/>
</cp:coreProperties>
</file>